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28E5" w14:textId="6D75FC6D" w:rsidR="00AB460C" w:rsidRPr="00937716" w:rsidRDefault="00937716" w:rsidP="00937716">
      <w:pPr>
        <w:jc w:val="center"/>
        <w:rPr>
          <w:rFonts w:ascii="Lucida Handwriting" w:hAnsi="Lucida Handwriting"/>
          <w:b/>
          <w:bCs/>
          <w:sz w:val="72"/>
          <w:szCs w:val="72"/>
        </w:rPr>
      </w:pPr>
      <w:r w:rsidRPr="00937716">
        <w:rPr>
          <w:rFonts w:ascii="Lucida Handwriting" w:hAnsi="Lucida Handwriting"/>
          <w:b/>
          <w:bCs/>
          <w:sz w:val="72"/>
          <w:szCs w:val="72"/>
        </w:rPr>
        <w:t>Wirral Schools’ Library Service</w:t>
      </w:r>
    </w:p>
    <w:p w14:paraId="6261DEF3" w14:textId="3766EC77" w:rsidR="00937716" w:rsidRPr="00937716" w:rsidRDefault="00937716" w:rsidP="00937716">
      <w:pPr>
        <w:jc w:val="center"/>
        <w:rPr>
          <w:rFonts w:ascii="Comic Sans MS" w:hAnsi="Comic Sans MS"/>
          <w:sz w:val="44"/>
          <w:szCs w:val="44"/>
        </w:rPr>
      </w:pPr>
      <w:r w:rsidRPr="00937716">
        <w:rPr>
          <w:rFonts w:ascii="Comic Sans MS" w:hAnsi="Comic Sans MS"/>
          <w:sz w:val="44"/>
          <w:szCs w:val="44"/>
        </w:rPr>
        <w:t>Order form for books and other resources for</w:t>
      </w:r>
    </w:p>
    <w:p w14:paraId="51915FD7" w14:textId="5D7A73F7" w:rsidR="00937716" w:rsidRDefault="000142C8" w:rsidP="000142C8">
      <w:pPr>
        <w:tabs>
          <w:tab w:val="left" w:pos="13050"/>
        </w:tabs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noProof/>
          <w:sz w:val="52"/>
          <w:szCs w:val="52"/>
        </w:rPr>
        <w:t xml:space="preserve">     </w:t>
      </w:r>
      <w:r>
        <w:rPr>
          <w:rFonts w:ascii="Comic Sans MS" w:hAnsi="Comic Sans MS"/>
          <w:b/>
          <w:bCs/>
          <w:noProof/>
          <w:sz w:val="52"/>
          <w:szCs w:val="52"/>
        </w:rPr>
        <w:drawing>
          <wp:inline distT="0" distB="0" distL="0" distR="0" wp14:anchorId="5A04B328" wp14:editId="1AAA013D">
            <wp:extent cx="1381125" cy="676275"/>
            <wp:effectExtent l="0" t="0" r="0" b="0"/>
            <wp:docPr id="3" name="Graphic 3" descr="Spring flowers with a butterfly and dragon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ring flowers with a butterfly and dragonfl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FC7">
        <w:rPr>
          <w:rFonts w:ascii="Comic Sans MS" w:hAnsi="Comic Sans MS"/>
          <w:b/>
          <w:bCs/>
          <w:sz w:val="52"/>
          <w:szCs w:val="52"/>
        </w:rPr>
        <w:t xml:space="preserve"> </w:t>
      </w:r>
      <w:r>
        <w:rPr>
          <w:rFonts w:ascii="Comic Sans MS" w:hAnsi="Comic Sans MS"/>
          <w:b/>
          <w:bCs/>
          <w:sz w:val="52"/>
          <w:szCs w:val="52"/>
        </w:rPr>
        <w:t xml:space="preserve">    Spring Term 202</w:t>
      </w:r>
      <w:r w:rsidR="00A06425">
        <w:rPr>
          <w:rFonts w:ascii="Comic Sans MS" w:hAnsi="Comic Sans MS"/>
          <w:b/>
          <w:bCs/>
          <w:sz w:val="52"/>
          <w:szCs w:val="52"/>
        </w:rPr>
        <w:t>6</w:t>
      </w:r>
      <w:r>
        <w:rPr>
          <w:rFonts w:ascii="Comic Sans MS" w:hAnsi="Comic Sans MS"/>
          <w:b/>
          <w:bCs/>
          <w:sz w:val="52"/>
          <w:szCs w:val="52"/>
        </w:rPr>
        <w:t xml:space="preserve">     </w:t>
      </w:r>
      <w:r>
        <w:rPr>
          <w:rFonts w:ascii="Comic Sans MS" w:hAnsi="Comic Sans MS"/>
          <w:b/>
          <w:bCs/>
          <w:noProof/>
          <w:sz w:val="52"/>
          <w:szCs w:val="52"/>
        </w:rPr>
        <w:drawing>
          <wp:inline distT="0" distB="0" distL="0" distR="0" wp14:anchorId="5846EEF7" wp14:editId="6508D532">
            <wp:extent cx="980440" cy="647700"/>
            <wp:effectExtent l="0" t="0" r="0" b="0"/>
            <wp:docPr id="5" name="Graphic 5" descr="Spring flowers with a butterfly and dragon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Spring flowers with a butterfly and dragonfl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315" cy="65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52"/>
          <w:szCs w:val="52"/>
        </w:rPr>
        <w:tab/>
      </w:r>
    </w:p>
    <w:p w14:paraId="540436EB" w14:textId="40BBCA69" w:rsidR="00937716" w:rsidRDefault="00937716" w:rsidP="00937716">
      <w:pPr>
        <w:jc w:val="center"/>
        <w:rPr>
          <w:rFonts w:ascii="Comic Sans MS" w:hAnsi="Comic Sans MS"/>
          <w:b/>
          <w:bCs/>
          <w:sz w:val="52"/>
          <w:szCs w:val="52"/>
        </w:rPr>
      </w:pPr>
    </w:p>
    <w:p w14:paraId="7F50ED57" w14:textId="3A458140" w:rsidR="00937716" w:rsidRPr="00937716" w:rsidRDefault="00937716" w:rsidP="0093771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</w:t>
      </w:r>
      <w:r w:rsidRPr="00937716">
        <w:rPr>
          <w:rFonts w:ascii="Comic Sans MS" w:hAnsi="Comic Sans MS"/>
          <w:sz w:val="44"/>
          <w:szCs w:val="44"/>
        </w:rPr>
        <w:t>School………………………………………………………………………………………</w:t>
      </w:r>
      <w:r>
        <w:rPr>
          <w:rFonts w:ascii="Comic Sans MS" w:hAnsi="Comic Sans MS"/>
          <w:sz w:val="44"/>
          <w:szCs w:val="44"/>
        </w:rPr>
        <w:t>………….</w:t>
      </w:r>
    </w:p>
    <w:p w14:paraId="3A0C9288" w14:textId="6D86D3ED" w:rsidR="00937716" w:rsidRDefault="00937716" w:rsidP="0093771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</w:t>
      </w:r>
      <w:r w:rsidRPr="00937716">
        <w:rPr>
          <w:rFonts w:ascii="Comic Sans MS" w:hAnsi="Comic Sans MS"/>
          <w:sz w:val="44"/>
          <w:szCs w:val="44"/>
        </w:rPr>
        <w:t>School Contact for SLS</w:t>
      </w:r>
      <w:r>
        <w:rPr>
          <w:rFonts w:ascii="Comic Sans MS" w:hAnsi="Comic Sans MS"/>
          <w:sz w:val="44"/>
          <w:szCs w:val="44"/>
        </w:rPr>
        <w:t>………………………………………………………………….</w:t>
      </w:r>
    </w:p>
    <w:p w14:paraId="687D271A" w14:textId="245201F7" w:rsidR="00937716" w:rsidRDefault="00937716" w:rsidP="00937716">
      <w:pPr>
        <w:rPr>
          <w:rFonts w:ascii="Comic Sans MS" w:hAnsi="Comic Sans MS"/>
          <w:sz w:val="44"/>
          <w:szCs w:val="44"/>
        </w:rPr>
      </w:pPr>
    </w:p>
    <w:p w14:paraId="79221B52" w14:textId="4287BF96" w:rsidR="00937716" w:rsidRPr="00937716" w:rsidRDefault="00937716" w:rsidP="0019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937716">
        <w:rPr>
          <w:rFonts w:ascii="Comic Sans MS" w:hAnsi="Comic Sans MS"/>
          <w:sz w:val="28"/>
          <w:szCs w:val="28"/>
        </w:rPr>
        <w:t>It is very helpful to the SLS Team</w:t>
      </w:r>
      <w:r>
        <w:rPr>
          <w:rFonts w:ascii="Comic Sans MS" w:hAnsi="Comic Sans MS"/>
          <w:sz w:val="28"/>
          <w:szCs w:val="28"/>
        </w:rPr>
        <w:t xml:space="preserve"> </w:t>
      </w:r>
      <w:r w:rsidRPr="00937716">
        <w:rPr>
          <w:rFonts w:ascii="Comic Sans MS" w:hAnsi="Comic Sans MS"/>
          <w:sz w:val="28"/>
          <w:szCs w:val="28"/>
        </w:rPr>
        <w:t xml:space="preserve">if teachers can submit their requests </w:t>
      </w:r>
      <w:r>
        <w:rPr>
          <w:rFonts w:ascii="Comic Sans MS" w:hAnsi="Comic Sans MS"/>
          <w:sz w:val="28"/>
          <w:szCs w:val="28"/>
        </w:rPr>
        <w:t>on a single set of forms for the whole school</w:t>
      </w:r>
      <w:r w:rsidR="00F142C5">
        <w:rPr>
          <w:rFonts w:ascii="Comic Sans MS" w:hAnsi="Comic Sans MS"/>
          <w:sz w:val="28"/>
          <w:szCs w:val="28"/>
        </w:rPr>
        <w:t xml:space="preserve">.  </w:t>
      </w:r>
      <w:r w:rsidR="00194FC7">
        <w:rPr>
          <w:rFonts w:ascii="Comic Sans MS" w:hAnsi="Comic Sans MS"/>
          <w:sz w:val="28"/>
          <w:szCs w:val="28"/>
        </w:rPr>
        <w:t xml:space="preserve">Please return all requests to </w:t>
      </w:r>
      <w:hyperlink r:id="rId6" w:history="1">
        <w:r w:rsidR="00194FC7" w:rsidRPr="000208A7">
          <w:rPr>
            <w:rStyle w:val="Hyperlink"/>
            <w:rFonts w:ascii="Comic Sans MS" w:hAnsi="Comic Sans MS"/>
            <w:sz w:val="28"/>
            <w:szCs w:val="28"/>
          </w:rPr>
          <w:t>sls@wirral.gov.uk</w:t>
        </w:r>
      </w:hyperlink>
      <w:r w:rsidR="00194FC7">
        <w:rPr>
          <w:rFonts w:ascii="Comic Sans MS" w:hAnsi="Comic Sans MS"/>
          <w:sz w:val="28"/>
          <w:szCs w:val="28"/>
        </w:rPr>
        <w:t xml:space="preserve"> </w:t>
      </w:r>
      <w:r w:rsidR="009A1A07">
        <w:rPr>
          <w:rFonts w:ascii="Comic Sans MS" w:hAnsi="Comic Sans MS"/>
          <w:sz w:val="28"/>
          <w:szCs w:val="28"/>
        </w:rPr>
        <w:t xml:space="preserve">as soon as </w:t>
      </w:r>
      <w:r w:rsidR="00194FC7">
        <w:rPr>
          <w:rFonts w:ascii="Comic Sans MS" w:hAnsi="Comic Sans MS"/>
          <w:sz w:val="28"/>
          <w:szCs w:val="28"/>
        </w:rPr>
        <w:t xml:space="preserve">possible. </w:t>
      </w:r>
      <w:r w:rsidR="009A1A07">
        <w:rPr>
          <w:rFonts w:ascii="Comic Sans MS" w:hAnsi="Comic Sans MS"/>
          <w:sz w:val="28"/>
          <w:szCs w:val="28"/>
        </w:rPr>
        <w:t xml:space="preserve"> Please note Reading </w:t>
      </w:r>
      <w:r w:rsidR="003E47F4">
        <w:rPr>
          <w:rFonts w:ascii="Comic Sans MS" w:hAnsi="Comic Sans MS"/>
          <w:sz w:val="28"/>
          <w:szCs w:val="28"/>
        </w:rPr>
        <w:t>for</w:t>
      </w:r>
      <w:r w:rsidR="00FE5061">
        <w:rPr>
          <w:rFonts w:ascii="Comic Sans MS" w:hAnsi="Comic Sans MS"/>
          <w:sz w:val="28"/>
          <w:szCs w:val="28"/>
        </w:rPr>
        <w:t xml:space="preserve"> </w:t>
      </w:r>
      <w:r w:rsidR="009A1A07">
        <w:rPr>
          <w:rFonts w:ascii="Comic Sans MS" w:hAnsi="Comic Sans MS"/>
          <w:sz w:val="28"/>
          <w:szCs w:val="28"/>
        </w:rPr>
        <w:t xml:space="preserve">Pleasure collections are </w:t>
      </w:r>
      <w:r w:rsidR="00FE5061">
        <w:rPr>
          <w:rFonts w:ascii="Comic Sans MS" w:hAnsi="Comic Sans MS"/>
          <w:sz w:val="28"/>
          <w:szCs w:val="28"/>
        </w:rPr>
        <w:t xml:space="preserve">only delivered in the Autumn term </w:t>
      </w:r>
      <w:r w:rsidR="009A1A07">
        <w:rPr>
          <w:rFonts w:ascii="Comic Sans MS" w:hAnsi="Comic Sans MS"/>
          <w:sz w:val="28"/>
          <w:szCs w:val="28"/>
        </w:rPr>
        <w:t>but teachers are very welcome to collect or exchange RfP books by visiting the SLS Library at any time through the</w:t>
      </w:r>
      <w:r w:rsidR="00FE5061">
        <w:rPr>
          <w:rFonts w:ascii="Comic Sans MS" w:hAnsi="Comic Sans MS"/>
          <w:sz w:val="28"/>
          <w:szCs w:val="28"/>
        </w:rPr>
        <w:t xml:space="preserve"> year</w:t>
      </w:r>
      <w:r w:rsidR="009A1A07">
        <w:rPr>
          <w:rFonts w:ascii="Comic Sans MS" w:hAnsi="Comic Sans MS"/>
          <w:sz w:val="28"/>
          <w:szCs w:val="28"/>
        </w:rPr>
        <w:t xml:space="preserve">. </w:t>
      </w:r>
      <w:r w:rsidR="00194FC7">
        <w:rPr>
          <w:rFonts w:ascii="Comic Sans MS" w:hAnsi="Comic Sans MS"/>
          <w:sz w:val="28"/>
          <w:szCs w:val="28"/>
        </w:rPr>
        <w:t>Thank You.</w:t>
      </w:r>
    </w:p>
    <w:sectPr w:rsidR="00937716" w:rsidRPr="00937716" w:rsidSect="00937716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16"/>
    <w:rsid w:val="000142C8"/>
    <w:rsid w:val="00194FC7"/>
    <w:rsid w:val="002105AC"/>
    <w:rsid w:val="00357DDD"/>
    <w:rsid w:val="003E47F4"/>
    <w:rsid w:val="005E3C1A"/>
    <w:rsid w:val="00750737"/>
    <w:rsid w:val="00937716"/>
    <w:rsid w:val="009A1A07"/>
    <w:rsid w:val="00A06425"/>
    <w:rsid w:val="00AB460C"/>
    <w:rsid w:val="00B13947"/>
    <w:rsid w:val="00F142C5"/>
    <w:rsid w:val="00F3062F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EE7F"/>
  <w15:chartTrackingRefBased/>
  <w15:docId w15:val="{7B1D6755-18AE-4E22-B458-1DD8D36D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s@wirral.gov.uk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McNally</dc:creator>
  <cp:keywords/>
  <dc:description/>
  <cp:lastModifiedBy>McNally, Catherine E.</cp:lastModifiedBy>
  <cp:revision>2</cp:revision>
  <cp:lastPrinted>2025-09-19T09:28:00Z</cp:lastPrinted>
  <dcterms:created xsi:type="dcterms:W3CDTF">2025-09-19T09:29:00Z</dcterms:created>
  <dcterms:modified xsi:type="dcterms:W3CDTF">2025-09-19T09:29:00Z</dcterms:modified>
</cp:coreProperties>
</file>